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86" w:rsidRDefault="00884DC2">
      <w:pPr>
        <w:jc w:val="center"/>
        <w:rPr>
          <w:rFonts w:ascii="Calibri" w:eastAsia="Calibri" w:hAnsi="Calibri" w:cs="Calibri"/>
          <w:sz w:val="34"/>
          <w:szCs w:val="34"/>
        </w:rPr>
      </w:pPr>
      <w:bookmarkStart w:id="0" w:name="_GoBack"/>
      <w:bookmarkEnd w:id="0"/>
      <w:r>
        <w:rPr>
          <w:rFonts w:eastAsia="Calibri" w:cs="Calibri"/>
          <w:sz w:val="34"/>
          <w:szCs w:val="34"/>
        </w:rPr>
        <w:t>KLASA III TLP</w:t>
      </w:r>
    </w:p>
    <w:tbl>
      <w:tblPr>
        <w:tblStyle w:val="Tabela-Siatka"/>
        <w:tblW w:w="10195" w:type="dxa"/>
        <w:tblLook w:val="06A0" w:firstRow="1" w:lastRow="0" w:firstColumn="1" w:lastColumn="0" w:noHBand="1" w:noVBand="1"/>
      </w:tblPr>
      <w:tblGrid>
        <w:gridCol w:w="526"/>
        <w:gridCol w:w="764"/>
        <w:gridCol w:w="1890"/>
        <w:gridCol w:w="3090"/>
        <w:gridCol w:w="1531"/>
        <w:gridCol w:w="2394"/>
      </w:tblGrid>
      <w:tr w:rsidR="006F4586">
        <w:tc>
          <w:tcPr>
            <w:tcW w:w="525" w:type="dxa"/>
            <w:shd w:val="clear" w:color="auto" w:fill="C5E0B3" w:themeFill="accent6" w:themeFillTint="66"/>
          </w:tcPr>
          <w:p w:rsidR="006F4586" w:rsidRDefault="00884DC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:rsidR="006F4586" w:rsidRDefault="00884DC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:rsidR="006F4586" w:rsidRDefault="00884DC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090" w:type="dxa"/>
            <w:shd w:val="clear" w:color="auto" w:fill="C5E0B3" w:themeFill="accent6" w:themeFillTint="66"/>
          </w:tcPr>
          <w:p w:rsidR="006F4586" w:rsidRDefault="00884DC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  <w:p w:rsidR="006F4586" w:rsidRDefault="00884DC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531" w:type="dxa"/>
            <w:shd w:val="clear" w:color="auto" w:fill="C5E0B3" w:themeFill="accent6" w:themeFillTint="66"/>
          </w:tcPr>
          <w:p w:rsidR="006F4586" w:rsidRDefault="00884DC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dopuszczenia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6F4586" w:rsidRDefault="00884DC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Autorzy podręcznika</w:t>
            </w:r>
          </w:p>
        </w:tc>
      </w:tr>
      <w:tr w:rsidR="006F4586">
        <w:tc>
          <w:tcPr>
            <w:tcW w:w="525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1.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3 TLP</w:t>
            </w:r>
          </w:p>
        </w:tc>
        <w:tc>
          <w:tcPr>
            <w:tcW w:w="18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Język polski</w:t>
            </w:r>
          </w:p>
        </w:tc>
        <w:tc>
          <w:tcPr>
            <w:tcW w:w="30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Ponad słowami 2 cz.2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Podręcznik do języka polskiego dla liceum ogólnokształcącego i technikum. Zakres podstawowy i rozszerzony. </w:t>
            </w:r>
            <w:r>
              <w:rPr>
                <w:rFonts w:eastAsia="Calibri" w:cs="Calibri"/>
              </w:rPr>
              <w:t>Nowa Era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Ponad słowami 3 cz.1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Podręcznik do języka polskiego dla liceum ogólnokształcącego i technikum. Zakres podstawowy i rozszerzony. Nowa Era</w:t>
            </w:r>
          </w:p>
        </w:tc>
        <w:tc>
          <w:tcPr>
            <w:tcW w:w="1531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1014/4/2020</w:t>
            </w: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  <w:sz w:val="34"/>
                <w:szCs w:val="34"/>
              </w:rPr>
            </w:pP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eastAsia="Calibri" w:cs="Calibri"/>
              </w:rPr>
              <w:t>1014/5/2021</w:t>
            </w:r>
          </w:p>
        </w:tc>
        <w:tc>
          <w:tcPr>
            <w:tcW w:w="2394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M. Chmiel, A. Cisowska, J. Kościerzyńska, </w:t>
            </w:r>
            <w:r>
              <w:rPr>
                <w:rFonts w:eastAsia="Calibri" w:cs="Calibri"/>
              </w:rPr>
              <w:br/>
              <w:t xml:space="preserve">H. Kusy, A. Równy, 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A. Wróblewska</w:t>
            </w: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M. Chmiel, A. Cisowska, J. Kościerzyńska, </w:t>
            </w:r>
            <w:r>
              <w:rPr>
                <w:rFonts w:eastAsia="Calibri" w:cs="Calibri"/>
              </w:rPr>
              <w:br/>
              <w:t xml:space="preserve">H. Kusy, A. Równy, </w:t>
            </w:r>
            <w:r>
              <w:rPr>
                <w:rFonts w:eastAsia="Calibri" w:cs="Calibri"/>
              </w:rPr>
              <w:br/>
              <w:t>A. Wróblewska</w:t>
            </w:r>
          </w:p>
        </w:tc>
      </w:tr>
      <w:tr w:rsidR="006F4586">
        <w:tc>
          <w:tcPr>
            <w:tcW w:w="525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2.</w:t>
            </w:r>
          </w:p>
        </w:tc>
        <w:tc>
          <w:tcPr>
            <w:tcW w:w="764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Język angielski</w:t>
            </w:r>
          </w:p>
        </w:tc>
        <w:tc>
          <w:tcPr>
            <w:tcW w:w="3090" w:type="dxa"/>
            <w:shd w:val="clear" w:color="auto" w:fill="auto"/>
          </w:tcPr>
          <w:p w:rsidR="006F4586" w:rsidRDefault="00884DC2">
            <w:pPr>
              <w:spacing w:after="0" w:line="240" w:lineRule="auto"/>
            </w:pPr>
            <w:r>
              <w:rPr>
                <w:rFonts w:eastAsia="Calibri" w:cstheme="minorHAnsi"/>
                <w:color w:val="000000"/>
              </w:rPr>
              <w:t xml:space="preserve">LIFE VISION Student </w:t>
            </w:r>
            <w:proofErr w:type="spellStart"/>
            <w:r>
              <w:rPr>
                <w:rFonts w:eastAsia="Calibri" w:cstheme="minorHAnsi"/>
                <w:color w:val="000000"/>
              </w:rPr>
              <w:t>Book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Pre-intermediate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. </w:t>
            </w:r>
          </w:p>
          <w:p w:rsidR="006F4586" w:rsidRDefault="00884DC2">
            <w:pPr>
              <w:spacing w:after="0" w:line="240" w:lineRule="auto"/>
            </w:pPr>
            <w:proofErr w:type="spellStart"/>
            <w:r>
              <w:rPr>
                <w:rFonts w:eastAsia="Calibri" w:cstheme="minorHAnsi"/>
                <w:color w:val="000000"/>
              </w:rPr>
              <w:t>wyd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Oxford </w:t>
            </w:r>
          </w:p>
        </w:tc>
        <w:tc>
          <w:tcPr>
            <w:tcW w:w="1531" w:type="dxa"/>
            <w:shd w:val="clear" w:color="auto" w:fill="auto"/>
          </w:tcPr>
          <w:p w:rsidR="006F4586" w:rsidRDefault="00884DC2">
            <w:pPr>
              <w:spacing w:after="0" w:line="240" w:lineRule="auto"/>
            </w:pPr>
            <w:r>
              <w:rPr>
                <w:rFonts w:eastAsia="Calibri" w:cstheme="minorHAnsi"/>
                <w:bCs/>
                <w:color w:val="011E41"/>
                <w:shd w:val="clear" w:color="auto" w:fill="FFFFFF"/>
              </w:rPr>
              <w:t xml:space="preserve">1130/2/2022 </w:t>
            </w:r>
          </w:p>
        </w:tc>
        <w:tc>
          <w:tcPr>
            <w:tcW w:w="2394" w:type="dxa"/>
            <w:shd w:val="clear" w:color="auto" w:fill="auto"/>
          </w:tcPr>
          <w:p w:rsidR="006F4586" w:rsidRDefault="00884DC2">
            <w:pPr>
              <w:spacing w:after="0" w:line="240" w:lineRule="auto"/>
            </w:pPr>
            <w:r>
              <w:rPr>
                <w:rFonts w:eastAsia="Tahoma" w:cstheme="minorHAnsi"/>
                <w:color w:val="000000" w:themeColor="text1"/>
              </w:rPr>
              <w:t xml:space="preserve"> Hudson, W. </w:t>
            </w:r>
            <w:proofErr w:type="spellStart"/>
            <w:r>
              <w:rPr>
                <w:rFonts w:eastAsia="Tahoma" w:cstheme="minorHAnsi"/>
                <w:color w:val="000000" w:themeColor="text1"/>
              </w:rPr>
              <w:t>Sałandyk</w:t>
            </w:r>
            <w:proofErr w:type="spellEnd"/>
            <w:r>
              <w:rPr>
                <w:rFonts w:eastAsia="Tahoma" w:cstheme="minorHAnsi"/>
                <w:color w:val="000000" w:themeColor="text1"/>
              </w:rPr>
              <w:t xml:space="preserve"> </w:t>
            </w:r>
          </w:p>
        </w:tc>
      </w:tr>
      <w:tr w:rsidR="006F4586">
        <w:tc>
          <w:tcPr>
            <w:tcW w:w="525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3.</w:t>
            </w:r>
          </w:p>
        </w:tc>
        <w:tc>
          <w:tcPr>
            <w:tcW w:w="764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Język angielski zawodowy</w:t>
            </w:r>
          </w:p>
        </w:tc>
        <w:tc>
          <w:tcPr>
            <w:tcW w:w="3090" w:type="dxa"/>
            <w:shd w:val="clear" w:color="auto" w:fill="auto"/>
          </w:tcPr>
          <w:p w:rsidR="006F4586" w:rsidRDefault="00884DC2">
            <w:pPr>
              <w:spacing w:after="0" w:line="240" w:lineRule="auto"/>
            </w:pPr>
            <w:r>
              <w:rPr>
                <w:rFonts w:eastAsia="Calibri" w:cstheme="minorHAnsi"/>
                <w:color w:val="000000"/>
              </w:rPr>
              <w:t xml:space="preserve">LIFE VISION Student </w:t>
            </w:r>
            <w:proofErr w:type="spellStart"/>
            <w:r>
              <w:rPr>
                <w:rFonts w:eastAsia="Calibri" w:cstheme="minorHAnsi"/>
                <w:color w:val="000000"/>
              </w:rPr>
              <w:t>Book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Pre-intermediate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. </w:t>
            </w:r>
          </w:p>
          <w:p w:rsidR="006F4586" w:rsidRDefault="00884DC2">
            <w:pPr>
              <w:spacing w:after="0" w:line="240" w:lineRule="auto"/>
            </w:pPr>
            <w:proofErr w:type="spellStart"/>
            <w:r>
              <w:rPr>
                <w:rFonts w:eastAsia="Calibri" w:cstheme="minorHAnsi"/>
                <w:color w:val="000000"/>
              </w:rPr>
              <w:t>wyd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Oxford </w:t>
            </w:r>
          </w:p>
        </w:tc>
        <w:tc>
          <w:tcPr>
            <w:tcW w:w="1531" w:type="dxa"/>
            <w:shd w:val="clear" w:color="auto" w:fill="auto"/>
          </w:tcPr>
          <w:p w:rsidR="006F4586" w:rsidRDefault="00884DC2">
            <w:pPr>
              <w:spacing w:after="0" w:line="240" w:lineRule="auto"/>
            </w:pPr>
            <w:r>
              <w:rPr>
                <w:rFonts w:eastAsia="Calibri" w:cstheme="minorHAnsi"/>
                <w:bCs/>
                <w:color w:val="011E41"/>
                <w:shd w:val="clear" w:color="auto" w:fill="FFFFFF"/>
              </w:rPr>
              <w:t xml:space="preserve">1130/2/2022 </w:t>
            </w:r>
          </w:p>
        </w:tc>
        <w:tc>
          <w:tcPr>
            <w:tcW w:w="2394" w:type="dxa"/>
            <w:shd w:val="clear" w:color="auto" w:fill="auto"/>
          </w:tcPr>
          <w:p w:rsidR="006F4586" w:rsidRDefault="00884DC2">
            <w:pPr>
              <w:spacing w:after="0" w:line="240" w:lineRule="auto"/>
            </w:pPr>
            <w:r>
              <w:rPr>
                <w:rFonts w:eastAsia="Tahoma" w:cstheme="minorHAnsi"/>
                <w:color w:val="000000" w:themeColor="text1"/>
                <w:lang w:eastAsia="pl-PL"/>
              </w:rPr>
              <w:t xml:space="preserve">J. Hudson, W. </w:t>
            </w:r>
            <w:proofErr w:type="spellStart"/>
            <w:r>
              <w:rPr>
                <w:rFonts w:eastAsia="Tahoma" w:cstheme="minorHAnsi"/>
                <w:color w:val="000000" w:themeColor="text1"/>
                <w:lang w:eastAsia="pl-PL"/>
              </w:rPr>
              <w:t>Sałandyk</w:t>
            </w:r>
            <w:proofErr w:type="spellEnd"/>
            <w:r>
              <w:rPr>
                <w:rFonts w:eastAsia="Tahoma" w:cstheme="minorHAnsi"/>
                <w:color w:val="000000" w:themeColor="text1"/>
                <w:lang w:eastAsia="pl-PL"/>
              </w:rPr>
              <w:t xml:space="preserve"> </w:t>
            </w:r>
          </w:p>
        </w:tc>
      </w:tr>
      <w:tr w:rsidR="006F4586">
        <w:tc>
          <w:tcPr>
            <w:tcW w:w="525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4.</w:t>
            </w:r>
          </w:p>
        </w:tc>
        <w:tc>
          <w:tcPr>
            <w:tcW w:w="764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Język niemiecki</w:t>
            </w:r>
          </w:p>
        </w:tc>
        <w:tc>
          <w:tcPr>
            <w:tcW w:w="30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Perfekt 2, Pearson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podręcznik + zeszyt ćwiczeń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Perfekt 3, Pearson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podręcznik + zeszyt ćwiczeń</w:t>
            </w:r>
          </w:p>
        </w:tc>
        <w:tc>
          <w:tcPr>
            <w:tcW w:w="1531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942/2/2019</w:t>
            </w: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942/3/2020</w:t>
            </w:r>
          </w:p>
        </w:tc>
        <w:tc>
          <w:tcPr>
            <w:tcW w:w="2394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Beata Jaroszewicz, 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Jan </w:t>
            </w:r>
            <w:proofErr w:type="spellStart"/>
            <w:r>
              <w:rPr>
                <w:rFonts w:eastAsia="Calibri" w:cs="Calibri"/>
              </w:rPr>
              <w:t>Szurmant</w:t>
            </w:r>
            <w:proofErr w:type="spellEnd"/>
            <w:r>
              <w:rPr>
                <w:rFonts w:eastAsia="Calibri" w:cs="Calibri"/>
              </w:rPr>
              <w:t>,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</w:rPr>
              <w:t>A.Wojdat-Niklewska</w:t>
            </w:r>
            <w:proofErr w:type="spellEnd"/>
          </w:p>
        </w:tc>
      </w:tr>
      <w:tr w:rsidR="006F4586">
        <w:tc>
          <w:tcPr>
            <w:tcW w:w="525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5.</w:t>
            </w:r>
          </w:p>
        </w:tc>
        <w:tc>
          <w:tcPr>
            <w:tcW w:w="764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Religia</w:t>
            </w:r>
          </w:p>
        </w:tc>
        <w:tc>
          <w:tcPr>
            <w:tcW w:w="30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W świecie 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WAM (podręcznik nie jest wymagany)</w:t>
            </w:r>
          </w:p>
        </w:tc>
        <w:tc>
          <w:tcPr>
            <w:tcW w:w="1531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AZ-42-01/10-KR-6/13</w:t>
            </w:r>
          </w:p>
        </w:tc>
        <w:tc>
          <w:tcPr>
            <w:tcW w:w="2394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Ks. Zbigniew Marek</w:t>
            </w:r>
          </w:p>
        </w:tc>
      </w:tr>
      <w:tr w:rsidR="006F4586">
        <w:tc>
          <w:tcPr>
            <w:tcW w:w="525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6.</w:t>
            </w:r>
          </w:p>
        </w:tc>
        <w:tc>
          <w:tcPr>
            <w:tcW w:w="764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Podstawy przedsiębiorczości</w:t>
            </w:r>
          </w:p>
        </w:tc>
        <w:tc>
          <w:tcPr>
            <w:tcW w:w="30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Krok w przedsiębiorczość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Podręcznik do podstaw przedsiębiorczości dla szkół ponadpodstawowych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NOWA ERA (podręcznik nie jest wymagany)</w:t>
            </w:r>
          </w:p>
        </w:tc>
        <w:tc>
          <w:tcPr>
            <w:tcW w:w="1531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1039/2020/z1</w:t>
            </w:r>
          </w:p>
        </w:tc>
        <w:tc>
          <w:tcPr>
            <w:tcW w:w="2394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T. Rachwał, 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Z. Makieła</w:t>
            </w:r>
          </w:p>
        </w:tc>
      </w:tr>
      <w:tr w:rsidR="006F4586">
        <w:tc>
          <w:tcPr>
            <w:tcW w:w="525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7.</w:t>
            </w:r>
          </w:p>
        </w:tc>
        <w:tc>
          <w:tcPr>
            <w:tcW w:w="764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Matematyka</w:t>
            </w:r>
          </w:p>
        </w:tc>
        <w:tc>
          <w:tcPr>
            <w:tcW w:w="30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Prosto do matury 2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Podręcznik do matematyki do liceum ogólnokształcącego i technikum. Zakres podstawowy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Prosto do matury 3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Podręcznik do matematyki do liceum </w:t>
            </w:r>
            <w:r>
              <w:rPr>
                <w:rFonts w:eastAsia="Calibri" w:cs="Calibri"/>
              </w:rPr>
              <w:t>ogólnokształcącego i technikum. Zakres podstawowy</w:t>
            </w:r>
          </w:p>
        </w:tc>
        <w:tc>
          <w:tcPr>
            <w:tcW w:w="1531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1008/2/2020</w:t>
            </w: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1008/3/2021</w:t>
            </w: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Maciej Antek, 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Krzysztof Belka, 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Piotr Grabowski</w:t>
            </w:r>
          </w:p>
        </w:tc>
      </w:tr>
      <w:tr w:rsidR="006F4586">
        <w:tc>
          <w:tcPr>
            <w:tcW w:w="525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8.</w:t>
            </w:r>
          </w:p>
        </w:tc>
        <w:tc>
          <w:tcPr>
            <w:tcW w:w="764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Historia</w:t>
            </w:r>
          </w:p>
        </w:tc>
        <w:tc>
          <w:tcPr>
            <w:tcW w:w="30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 xml:space="preserve">Historia 3 </w:t>
            </w:r>
            <w:r>
              <w:rPr>
                <w:rFonts w:eastAsia="Calibri" w:cs="Calibri"/>
              </w:rPr>
              <w:t>podręcznik dla liceum i technikum, zakres podstawowy Wyd. WSIP</w:t>
            </w:r>
          </w:p>
        </w:tc>
        <w:tc>
          <w:tcPr>
            <w:tcW w:w="1531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987/3/2021</w:t>
            </w:r>
          </w:p>
        </w:tc>
        <w:tc>
          <w:tcPr>
            <w:tcW w:w="2394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Jarosław Czubaty,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 Piotr </w:t>
            </w:r>
            <w:proofErr w:type="spellStart"/>
            <w:r>
              <w:rPr>
                <w:rFonts w:eastAsia="Calibri" w:cs="Calibri"/>
              </w:rPr>
              <w:t>Szlanta</w:t>
            </w:r>
            <w:proofErr w:type="spellEnd"/>
          </w:p>
        </w:tc>
      </w:tr>
      <w:tr w:rsidR="006F4586">
        <w:tc>
          <w:tcPr>
            <w:tcW w:w="525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9.</w:t>
            </w:r>
          </w:p>
        </w:tc>
        <w:tc>
          <w:tcPr>
            <w:tcW w:w="764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Biologia</w:t>
            </w:r>
          </w:p>
        </w:tc>
        <w:tc>
          <w:tcPr>
            <w:tcW w:w="30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sz w:val="18"/>
                <w:szCs w:val="18"/>
              </w:rPr>
              <w:t>Biologia na czasie1</w:t>
            </w:r>
          </w:p>
          <w:p w:rsidR="006F4586" w:rsidRDefault="00884DC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</w:rPr>
              <w:t>Podręcznik dla liceum ogólnokształcącego i technikum. Zakres podstawowy NOWA ERA</w:t>
            </w:r>
          </w:p>
        </w:tc>
        <w:tc>
          <w:tcPr>
            <w:tcW w:w="1531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1006/1/2019</w:t>
            </w:r>
          </w:p>
        </w:tc>
        <w:tc>
          <w:tcPr>
            <w:tcW w:w="2394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Anna </w:t>
            </w:r>
            <w:proofErr w:type="spellStart"/>
            <w:r>
              <w:rPr>
                <w:rFonts w:eastAsia="Calibri" w:cs="Calibri"/>
              </w:rPr>
              <w:t>Helmin</w:t>
            </w:r>
            <w:proofErr w:type="spellEnd"/>
            <w:r>
              <w:rPr>
                <w:rFonts w:eastAsia="Calibri" w:cs="Calibri"/>
              </w:rPr>
              <w:t>,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Jolanta Holeczek,</w:t>
            </w: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4586">
        <w:tc>
          <w:tcPr>
            <w:tcW w:w="525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10. </w:t>
            </w:r>
          </w:p>
        </w:tc>
        <w:tc>
          <w:tcPr>
            <w:tcW w:w="764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Informatyka</w:t>
            </w:r>
          </w:p>
        </w:tc>
        <w:tc>
          <w:tcPr>
            <w:tcW w:w="30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Tahoma" w:eastAsia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sz w:val="18"/>
                <w:szCs w:val="18"/>
              </w:rPr>
              <w:t>Informatyka na czasie 2</w:t>
            </w:r>
          </w:p>
          <w:p w:rsidR="006F4586" w:rsidRDefault="00884DC2">
            <w:pPr>
              <w:spacing w:after="0" w:line="240" w:lineRule="auto"/>
              <w:rPr>
                <w:rFonts w:ascii="Tahoma" w:eastAsia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</w:rPr>
              <w:t xml:space="preserve">Podręcznik dla liceum ogólnokształcącego i </w:t>
            </w:r>
            <w:r>
              <w:rPr>
                <w:rFonts w:eastAsia="Calibri" w:cs="Calibri"/>
              </w:rPr>
              <w:t>technikum, zakres podstawowy NOWA ERA</w:t>
            </w:r>
          </w:p>
        </w:tc>
        <w:tc>
          <w:tcPr>
            <w:tcW w:w="1531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990/2/2020</w:t>
            </w:r>
          </w:p>
        </w:tc>
        <w:tc>
          <w:tcPr>
            <w:tcW w:w="2394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Janusz Mazur, 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Paweł </w:t>
            </w:r>
            <w:proofErr w:type="spellStart"/>
            <w:r>
              <w:rPr>
                <w:rFonts w:eastAsia="Calibri" w:cs="Calibri"/>
              </w:rPr>
              <w:t>Perelietka</w:t>
            </w:r>
            <w:proofErr w:type="spellEnd"/>
            <w:r>
              <w:rPr>
                <w:rFonts w:eastAsia="Calibri" w:cs="Calibri"/>
              </w:rPr>
              <w:t xml:space="preserve">, 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Zbigniew Talaga,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Janusz S. Wierzbicki</w:t>
            </w: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4586">
        <w:tc>
          <w:tcPr>
            <w:tcW w:w="525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11. </w:t>
            </w:r>
          </w:p>
        </w:tc>
        <w:tc>
          <w:tcPr>
            <w:tcW w:w="764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Fizyka</w:t>
            </w:r>
          </w:p>
        </w:tc>
        <w:tc>
          <w:tcPr>
            <w:tcW w:w="30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Tahoma" w:eastAsia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sz w:val="18"/>
                <w:szCs w:val="18"/>
              </w:rPr>
              <w:t>Odkryć fizykę 1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lastRenderedPageBreak/>
              <w:t>Podręcznik dla liceum ogólnokształcącego i technikum. Zakres podstawowy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NOWA ERA</w:t>
            </w:r>
          </w:p>
          <w:p w:rsidR="006F4586" w:rsidRDefault="00884DC2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Odkryć fizykę 2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Podręcznik dla liceum ogólnokształcącego i technikum. Zakres podstawowy</w:t>
            </w:r>
          </w:p>
          <w:p w:rsidR="006F4586" w:rsidRDefault="00884DC2">
            <w:pPr>
              <w:spacing w:after="0" w:line="240" w:lineRule="auto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NOWA ERA</w:t>
            </w:r>
          </w:p>
        </w:tc>
        <w:tc>
          <w:tcPr>
            <w:tcW w:w="1531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lastRenderedPageBreak/>
              <w:t>1001/1/2019</w:t>
            </w: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1001/2/2020</w:t>
            </w:r>
          </w:p>
        </w:tc>
        <w:tc>
          <w:tcPr>
            <w:tcW w:w="2394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lastRenderedPageBreak/>
              <w:t>Marcin Braun,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Weronika Śliwa</w:t>
            </w: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Marcin Braun,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Weronika Śliwa</w:t>
            </w:r>
          </w:p>
        </w:tc>
      </w:tr>
      <w:tr w:rsidR="006F4586">
        <w:trPr>
          <w:trHeight w:val="706"/>
        </w:trPr>
        <w:tc>
          <w:tcPr>
            <w:tcW w:w="525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lastRenderedPageBreak/>
              <w:t>11.</w:t>
            </w:r>
          </w:p>
        </w:tc>
        <w:tc>
          <w:tcPr>
            <w:tcW w:w="764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Logistyka transportu</w:t>
            </w: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0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eastAsia="Calibri" w:cs="Calibri"/>
                <w:b/>
              </w:rPr>
              <w:t>Organizacja transportu.</w:t>
            </w:r>
            <w:r>
              <w:rPr>
                <w:rFonts w:eastAsia="Calibri" w:cs="Calibri"/>
                <w:b/>
              </w:rPr>
              <w:br/>
              <w:t xml:space="preserve"> SPL.04 cz. 1 </w:t>
            </w:r>
            <w:r>
              <w:rPr>
                <w:rFonts w:eastAsia="Calibri" w:cs="Calibri"/>
              </w:rPr>
              <w:t xml:space="preserve">Podręcznik do nauki </w:t>
            </w:r>
            <w:r>
              <w:rPr>
                <w:rFonts w:eastAsia="Calibri" w:cs="Calibri"/>
              </w:rPr>
              <w:t>zawodu technik logistyk</w:t>
            </w:r>
          </w:p>
        </w:tc>
        <w:tc>
          <w:tcPr>
            <w:tcW w:w="1531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2020</w:t>
            </w: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Jarosław Stolarski, Joanna Śliżewska, 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Paweł Śliżewski, 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Agnieszka Zielińska</w:t>
            </w:r>
          </w:p>
        </w:tc>
      </w:tr>
      <w:tr w:rsidR="006F4586">
        <w:tc>
          <w:tcPr>
            <w:tcW w:w="525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12.</w:t>
            </w:r>
          </w:p>
        </w:tc>
        <w:tc>
          <w:tcPr>
            <w:tcW w:w="764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Pracownia procesów transportowych</w:t>
            </w:r>
          </w:p>
        </w:tc>
        <w:tc>
          <w:tcPr>
            <w:tcW w:w="3090" w:type="dxa"/>
            <w:shd w:val="clear" w:color="auto" w:fill="auto"/>
          </w:tcPr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884DC2">
            <w:pPr>
              <w:spacing w:after="0" w:line="240" w:lineRule="auto"/>
            </w:pPr>
            <w:r>
              <w:rPr>
                <w:rFonts w:eastAsia="Calibri" w:cs="Calibri"/>
                <w:b/>
              </w:rPr>
              <w:t>Zbiór zadań z logistyki cz. 2</w:t>
            </w:r>
          </w:p>
        </w:tc>
        <w:tc>
          <w:tcPr>
            <w:tcW w:w="1531" w:type="dxa"/>
            <w:shd w:val="clear" w:color="auto" w:fill="auto"/>
          </w:tcPr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884DC2">
            <w:pPr>
              <w:spacing w:after="0" w:line="240" w:lineRule="auto"/>
            </w:pPr>
            <w:r>
              <w:rPr>
                <w:rFonts w:eastAsia="Calibri" w:cs="Calibri"/>
              </w:rPr>
              <w:t>2021</w:t>
            </w:r>
          </w:p>
        </w:tc>
        <w:tc>
          <w:tcPr>
            <w:tcW w:w="2394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Monika Knap, </w:t>
            </w:r>
          </w:p>
          <w:p w:rsidR="006F4586" w:rsidRDefault="00884DC2">
            <w:pPr>
              <w:spacing w:after="0" w:line="240" w:lineRule="auto"/>
            </w:pPr>
            <w:r>
              <w:rPr>
                <w:rFonts w:eastAsia="Calibri" w:cs="Calibri"/>
              </w:rPr>
              <w:t>Radosław Knap</w:t>
            </w:r>
          </w:p>
        </w:tc>
      </w:tr>
      <w:tr w:rsidR="006F4586">
        <w:trPr>
          <w:trHeight w:val="780"/>
        </w:trPr>
        <w:tc>
          <w:tcPr>
            <w:tcW w:w="525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13.</w:t>
            </w:r>
          </w:p>
        </w:tc>
        <w:tc>
          <w:tcPr>
            <w:tcW w:w="764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Pracownia procesów </w:t>
            </w:r>
            <w:proofErr w:type="spellStart"/>
            <w:r>
              <w:rPr>
                <w:rFonts w:eastAsia="Calibri" w:cs="Calibri"/>
                <w:b/>
                <w:bCs/>
              </w:rPr>
              <w:t>magazynowo-spedycyjnch</w:t>
            </w:r>
            <w:proofErr w:type="spellEnd"/>
          </w:p>
        </w:tc>
        <w:tc>
          <w:tcPr>
            <w:tcW w:w="3090" w:type="dxa"/>
            <w:vMerge w:val="restart"/>
            <w:shd w:val="clear" w:color="auto" w:fill="auto"/>
          </w:tcPr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Obsługa magazynów cz.1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WSiP</w:t>
            </w: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Obsługa magazynów Cz. 2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WSiP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2019</w:t>
            </w: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2019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6F4586" w:rsidRDefault="006F45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Anna </w:t>
            </w:r>
            <w:proofErr w:type="spellStart"/>
            <w:r>
              <w:rPr>
                <w:rFonts w:eastAsia="Calibri" w:cs="Calibri"/>
              </w:rPr>
              <w:t>Rożej</w:t>
            </w:r>
            <w:proofErr w:type="spellEnd"/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Jarosław Stolarski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Joanna Śliżewska Dorota </w:t>
            </w:r>
            <w:proofErr w:type="spellStart"/>
            <w:r>
              <w:rPr>
                <w:rFonts w:eastAsia="Calibri" w:cs="Calibri"/>
              </w:rPr>
              <w:t>Zadrożna</w:t>
            </w:r>
            <w:proofErr w:type="spellEnd"/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Andrzej Kij</w:t>
            </w:r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Magda </w:t>
            </w:r>
            <w:proofErr w:type="spellStart"/>
            <w:r>
              <w:rPr>
                <w:rFonts w:eastAsia="Calibri" w:cs="Calibri"/>
              </w:rPr>
              <w:t>Ligar</w:t>
            </w:r>
            <w:proofErr w:type="spellEnd"/>
          </w:p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Joanna Śliżewska Dorota </w:t>
            </w:r>
            <w:proofErr w:type="spellStart"/>
            <w:r>
              <w:rPr>
                <w:rFonts w:eastAsia="Calibri" w:cs="Calibri"/>
              </w:rPr>
              <w:t>Zadrożna</w:t>
            </w:r>
            <w:proofErr w:type="spellEnd"/>
          </w:p>
        </w:tc>
      </w:tr>
      <w:tr w:rsidR="006F4586">
        <w:trPr>
          <w:trHeight w:val="673"/>
        </w:trPr>
        <w:tc>
          <w:tcPr>
            <w:tcW w:w="525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14.</w:t>
            </w:r>
          </w:p>
        </w:tc>
        <w:tc>
          <w:tcPr>
            <w:tcW w:w="764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Pracownia organizacji prac magazynowych </w:t>
            </w:r>
          </w:p>
        </w:tc>
        <w:tc>
          <w:tcPr>
            <w:tcW w:w="3090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1531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2394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</w:tr>
      <w:tr w:rsidR="006F4586">
        <w:tc>
          <w:tcPr>
            <w:tcW w:w="525" w:type="dxa"/>
            <w:shd w:val="clear" w:color="auto" w:fill="auto"/>
          </w:tcPr>
          <w:p w:rsidR="006F4586" w:rsidRDefault="00884DC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15.</w:t>
            </w:r>
          </w:p>
        </w:tc>
        <w:tc>
          <w:tcPr>
            <w:tcW w:w="764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:rsidR="006F4586" w:rsidRDefault="00884DC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Pracownia procesów magazynowych</w:t>
            </w:r>
          </w:p>
        </w:tc>
        <w:tc>
          <w:tcPr>
            <w:tcW w:w="3090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1531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  <w:tc>
          <w:tcPr>
            <w:tcW w:w="2394" w:type="dxa"/>
            <w:vMerge/>
            <w:shd w:val="clear" w:color="auto" w:fill="auto"/>
          </w:tcPr>
          <w:p w:rsidR="006F4586" w:rsidRDefault="006F4586">
            <w:pPr>
              <w:spacing w:after="0" w:line="240" w:lineRule="auto"/>
            </w:pPr>
          </w:p>
        </w:tc>
      </w:tr>
    </w:tbl>
    <w:p w:rsidR="006F4586" w:rsidRDefault="006F4586">
      <w:pPr>
        <w:jc w:val="center"/>
      </w:pPr>
    </w:p>
    <w:sectPr w:rsidR="006F458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86"/>
    <w:rsid w:val="006F4586"/>
    <w:rsid w:val="008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BDB01-94C6-4687-AB60-01A4C09A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110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013D1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013D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13D15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2725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 Paulina</dc:creator>
  <dc:description/>
  <cp:lastModifiedBy>ZS</cp:lastModifiedBy>
  <cp:revision>2</cp:revision>
  <cp:lastPrinted>2022-06-09T06:11:00Z</cp:lastPrinted>
  <dcterms:created xsi:type="dcterms:W3CDTF">2023-06-21T08:45:00Z</dcterms:created>
  <dcterms:modified xsi:type="dcterms:W3CDTF">2023-06-21T08:45:00Z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